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9CEB" w14:textId="4B6AC754" w:rsidR="00F53365" w:rsidRPr="00585252" w:rsidRDefault="00F53365" w:rsidP="00F53365">
      <w:pPr>
        <w:jc w:val="center"/>
        <w:rPr>
          <w:rFonts w:asciiTheme="majorHAnsi" w:hAnsiTheme="majorHAnsi" w:cstheme="majorHAnsi"/>
          <w:b/>
          <w:color w:val="0000FF"/>
          <w:sz w:val="32"/>
          <w:szCs w:val="24"/>
        </w:rPr>
      </w:pPr>
      <w:r w:rsidRPr="00585252">
        <w:rPr>
          <w:rFonts w:asciiTheme="majorHAnsi" w:hAnsiTheme="majorHAnsi" w:cstheme="majorHAnsi"/>
          <w:b/>
          <w:sz w:val="32"/>
          <w:szCs w:val="24"/>
        </w:rPr>
        <w:t xml:space="preserve">PLAN </w:t>
      </w:r>
      <w:r w:rsidR="00795CF7">
        <w:rPr>
          <w:rFonts w:asciiTheme="majorHAnsi" w:hAnsiTheme="majorHAnsi" w:cstheme="majorHAnsi"/>
          <w:b/>
          <w:sz w:val="32"/>
          <w:szCs w:val="24"/>
        </w:rPr>
        <w:t>GLOBAL DE PREVENTION</w:t>
      </w:r>
      <w:r w:rsidR="002A785B">
        <w:rPr>
          <w:rFonts w:asciiTheme="majorHAnsi" w:hAnsiTheme="majorHAnsi" w:cstheme="majorHAnsi"/>
          <w:b/>
          <w:sz w:val="32"/>
          <w:szCs w:val="24"/>
        </w:rPr>
        <w:t xml:space="preserve"> 2023-</w:t>
      </w:r>
      <w:r w:rsidR="00D56DCF">
        <w:rPr>
          <w:rFonts w:asciiTheme="majorHAnsi" w:hAnsiTheme="majorHAnsi" w:cstheme="majorHAnsi"/>
          <w:b/>
          <w:sz w:val="32"/>
          <w:szCs w:val="24"/>
        </w:rPr>
        <w:t>2027</w:t>
      </w:r>
    </w:p>
    <w:p w14:paraId="49DB2ACF" w14:textId="667D1CEE" w:rsidR="00F53365" w:rsidRDefault="00F53365" w:rsidP="00F53365">
      <w:pPr>
        <w:tabs>
          <w:tab w:val="left" w:pos="12960"/>
        </w:tabs>
        <w:spacing w:before="120"/>
        <w:rPr>
          <w:rFonts w:asciiTheme="majorHAnsi" w:hAnsiTheme="majorHAnsi" w:cstheme="majorHAnsi"/>
          <w:b/>
          <w:i/>
          <w:iCs/>
          <w:sz w:val="32"/>
          <w:szCs w:val="24"/>
          <w:u w:val="single"/>
        </w:rPr>
      </w:pPr>
    </w:p>
    <w:p w14:paraId="478C9B56" w14:textId="77777777" w:rsidR="00F53365" w:rsidRDefault="00F53365" w:rsidP="00F53365">
      <w:pPr>
        <w:pStyle w:val="Style1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1300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276"/>
        <w:gridCol w:w="1559"/>
        <w:gridCol w:w="567"/>
        <w:gridCol w:w="567"/>
        <w:gridCol w:w="567"/>
        <w:gridCol w:w="567"/>
        <w:gridCol w:w="494"/>
        <w:gridCol w:w="1349"/>
        <w:gridCol w:w="1231"/>
        <w:gridCol w:w="1140"/>
      </w:tblGrid>
      <w:tr w:rsidR="00E319A9" w14:paraId="3404714A" w14:textId="77777777" w:rsidTr="00E319A9">
        <w:trPr>
          <w:trHeight w:val="522"/>
          <w:jc w:val="center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14:paraId="5ED593A4" w14:textId="43C39DA0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Risques/dangers/…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93701F7" w14:textId="7776974D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Mesures</w:t>
            </w:r>
          </w:p>
          <w:p w14:paraId="428DD1CB" w14:textId="0253CCD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prévention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F67F23C" w14:textId="2ED5F06D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Priorité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55B64311" w14:textId="3B429AA6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Statut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73B4CDA4" w14:textId="2A91793B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‘23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7159951A" w14:textId="23DFAABE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‘24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5DB2A77A" w14:textId="0F456C9C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‘25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42276506" w14:textId="1316A2CF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‘26</w:t>
            </w:r>
          </w:p>
        </w:tc>
        <w:tc>
          <w:tcPr>
            <w:tcW w:w="494" w:type="dxa"/>
            <w:shd w:val="clear" w:color="auto" w:fill="B6DDE8" w:themeFill="accent5" w:themeFillTint="66"/>
            <w:vAlign w:val="center"/>
          </w:tcPr>
          <w:p w14:paraId="0602B229" w14:textId="042342FF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‘27</w:t>
            </w:r>
          </w:p>
        </w:tc>
        <w:tc>
          <w:tcPr>
            <w:tcW w:w="1349" w:type="dxa"/>
            <w:shd w:val="clear" w:color="auto" w:fill="B6DDE8" w:themeFill="accent5" w:themeFillTint="66"/>
            <w:vAlign w:val="center"/>
          </w:tcPr>
          <w:p w14:paraId="080F5C67" w14:textId="67598979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Responsable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14:paraId="279F3C59" w14:textId="0DDD90F9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Qui exécute ?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14:paraId="15A80299" w14:textId="3E20E1B8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Moyens/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Budget</w:t>
            </w:r>
          </w:p>
        </w:tc>
      </w:tr>
      <w:tr w:rsidR="00E319A9" w14:paraId="152040E0" w14:textId="77777777" w:rsidTr="00E319A9">
        <w:trPr>
          <w:trHeight w:val="266"/>
          <w:jc w:val="center"/>
        </w:trPr>
        <w:tc>
          <w:tcPr>
            <w:tcW w:w="1984" w:type="dxa"/>
            <w:vAlign w:val="center"/>
          </w:tcPr>
          <w:p w14:paraId="7035434A" w14:textId="5FFF3EB0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BCBCBC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7AFAE0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F738CA" w14:textId="1FF45416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2D5FAB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4AA048" w14:textId="26901975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0FDCC1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C14625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E04E4F" w14:textId="6390A2C5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844C46" w14:textId="5F6A6CE4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A7997CA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29FC0E98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00D089F9" w14:textId="4EB8FE2E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995C994" w14:textId="6E1A8029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9A9" w14:paraId="2324C744" w14:textId="77777777" w:rsidTr="00E319A9">
        <w:trPr>
          <w:trHeight w:val="254"/>
          <w:jc w:val="center"/>
        </w:trPr>
        <w:tc>
          <w:tcPr>
            <w:tcW w:w="1984" w:type="dxa"/>
            <w:vAlign w:val="center"/>
          </w:tcPr>
          <w:p w14:paraId="213CC7F9" w14:textId="567F5B05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738158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65945D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F9761A" w14:textId="5AD01E2E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A5193B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346D67" w14:textId="4CA25BB5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35961B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FC0956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A70476" w14:textId="6631DD1A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F0FC3F" w14:textId="06461BD9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8FC3EF8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55397C41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4AE77710" w14:textId="21D0758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00F7ABAD" w14:textId="072369F6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9A9" w14:paraId="13E68782" w14:textId="77777777" w:rsidTr="00E319A9">
        <w:trPr>
          <w:trHeight w:val="332"/>
          <w:jc w:val="center"/>
        </w:trPr>
        <w:tc>
          <w:tcPr>
            <w:tcW w:w="1984" w:type="dxa"/>
            <w:vAlign w:val="center"/>
          </w:tcPr>
          <w:p w14:paraId="28429291" w14:textId="35BDED4C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223464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FD4415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29C54E" w14:textId="474E806F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003EB5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82F57C" w14:textId="1092B396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F81228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D83877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22172C" w14:textId="54E9CFDD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8C1FD" w14:textId="05EF3071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57BE627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6205E202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3279408D" w14:textId="36B893AB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70E0D33" w14:textId="77607B66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9A9" w14:paraId="67155DCB" w14:textId="77777777" w:rsidTr="00E319A9">
        <w:trPr>
          <w:trHeight w:val="254"/>
          <w:jc w:val="center"/>
        </w:trPr>
        <w:tc>
          <w:tcPr>
            <w:tcW w:w="1984" w:type="dxa"/>
            <w:vAlign w:val="center"/>
          </w:tcPr>
          <w:p w14:paraId="2024A174" w14:textId="2637D269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4E0361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E9526F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0C1562" w14:textId="0D83A65F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7CB324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9D3F1F" w14:textId="77B8BECD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79D272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FF23A8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F0C8A9" w14:textId="5A86D751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E743944" w14:textId="2F117CE2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D92D04B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0B2FB8B4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ACEF422" w14:textId="78F9333E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DC9766B" w14:textId="0F1B08BA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9A9" w14:paraId="7F1427F7" w14:textId="77777777" w:rsidTr="00E319A9">
        <w:trPr>
          <w:trHeight w:val="266"/>
          <w:jc w:val="center"/>
        </w:trPr>
        <w:tc>
          <w:tcPr>
            <w:tcW w:w="1984" w:type="dxa"/>
            <w:vAlign w:val="center"/>
          </w:tcPr>
          <w:p w14:paraId="43AD519C" w14:textId="6C89AA73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44477513"/>
          </w:p>
          <w:p w14:paraId="5C713929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BC27E9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53F675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8E5650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228DB0" w14:textId="1D8947A5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5C9B59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CCD299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EF3DB2" w14:textId="50798AC0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459977" w14:textId="0B601416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C8CF593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6173B082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22EF7F76" w14:textId="1EF96A6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5AD702E2" w14:textId="520AE68A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  <w:tr w:rsidR="00E319A9" w:rsidRPr="006E446A" w14:paraId="4853344E" w14:textId="77777777" w:rsidTr="00E319A9">
        <w:trPr>
          <w:trHeight w:val="266"/>
          <w:jc w:val="center"/>
        </w:trPr>
        <w:tc>
          <w:tcPr>
            <w:tcW w:w="1984" w:type="dxa"/>
            <w:vAlign w:val="center"/>
          </w:tcPr>
          <w:p w14:paraId="77AC6EB9" w14:textId="5D542372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E6841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5C6A93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7155FC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B31749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FC4A16" w14:textId="2B29EE98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2BFB05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6114CF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B54E25" w14:textId="468B1994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E48796" w14:textId="00860D35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B576087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419876ED" w14:textId="77777777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786C99F" w14:textId="3A35EB81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074327ED" w14:textId="670238C8" w:rsidR="00E319A9" w:rsidRDefault="00E319A9" w:rsidP="00E319A9">
            <w:pPr>
              <w:pStyle w:val="Style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9720786" w14:textId="77777777" w:rsidR="00585252" w:rsidRPr="00585252" w:rsidRDefault="00585252" w:rsidP="00F53365">
      <w:pPr>
        <w:pStyle w:val="Style1"/>
        <w:rPr>
          <w:rFonts w:asciiTheme="majorHAnsi" w:hAnsiTheme="majorHAnsi" w:cstheme="majorHAnsi"/>
          <w:sz w:val="22"/>
          <w:szCs w:val="22"/>
        </w:rPr>
      </w:pPr>
    </w:p>
    <w:p w14:paraId="73CEDE2D" w14:textId="4EDFC5D6" w:rsidR="00F53365" w:rsidRPr="00585252" w:rsidRDefault="00F53365">
      <w:pPr>
        <w:rPr>
          <w:rFonts w:asciiTheme="majorHAnsi" w:hAnsiTheme="majorHAnsi" w:cstheme="majorHAnsi"/>
        </w:rPr>
      </w:pPr>
    </w:p>
    <w:sectPr w:rsidR="00F53365" w:rsidRPr="00585252" w:rsidSect="002E744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65B8" w14:textId="77777777" w:rsidR="007C2AF7" w:rsidRDefault="007C2AF7" w:rsidP="00585252">
      <w:r>
        <w:separator/>
      </w:r>
    </w:p>
  </w:endnote>
  <w:endnote w:type="continuationSeparator" w:id="0">
    <w:p w14:paraId="7BA3E3F7" w14:textId="77777777" w:rsidR="007C2AF7" w:rsidRDefault="007C2AF7" w:rsidP="005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AD8" w14:textId="77777777" w:rsidR="007C2AF7" w:rsidRDefault="007C2AF7" w:rsidP="00585252">
      <w:r>
        <w:separator/>
      </w:r>
    </w:p>
  </w:footnote>
  <w:footnote w:type="continuationSeparator" w:id="0">
    <w:p w14:paraId="22425D42" w14:textId="77777777" w:rsidR="007C2AF7" w:rsidRDefault="007C2AF7" w:rsidP="0058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99B8" w14:textId="39B47C65" w:rsidR="00585252" w:rsidRDefault="00E24466" w:rsidP="00585252">
    <w:pPr>
      <w:pStyle w:val="En-tte"/>
      <w:jc w:val="right"/>
    </w:pPr>
    <w:r w:rsidRPr="00585252">
      <w:rPr>
        <w:rFonts w:ascii="Calibri" w:hAnsi="Calibri" w:cs="Calibri"/>
        <w:b/>
        <w:noProof/>
      </w:rPr>
      <w:drawing>
        <wp:inline distT="0" distB="0" distL="0" distR="0" wp14:anchorId="0CF96C87" wp14:editId="46796214">
          <wp:extent cx="1428750" cy="6477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8E5"/>
    <w:multiLevelType w:val="hybridMultilevel"/>
    <w:tmpl w:val="C35427CC"/>
    <w:lvl w:ilvl="0" w:tplc="FFFFFFFF">
      <w:numFmt w:val="bullet"/>
      <w:pStyle w:val="listepuce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65"/>
    <w:rsid w:val="000A30EF"/>
    <w:rsid w:val="000C7F78"/>
    <w:rsid w:val="00152454"/>
    <w:rsid w:val="0025632C"/>
    <w:rsid w:val="00271BA2"/>
    <w:rsid w:val="00282D46"/>
    <w:rsid w:val="002A785B"/>
    <w:rsid w:val="002C4ED9"/>
    <w:rsid w:val="002E7445"/>
    <w:rsid w:val="003678AE"/>
    <w:rsid w:val="00431E23"/>
    <w:rsid w:val="00485BC5"/>
    <w:rsid w:val="004D517D"/>
    <w:rsid w:val="004E3E5E"/>
    <w:rsid w:val="005359F7"/>
    <w:rsid w:val="0056059B"/>
    <w:rsid w:val="00585252"/>
    <w:rsid w:val="005C38F7"/>
    <w:rsid w:val="005E3517"/>
    <w:rsid w:val="006979B4"/>
    <w:rsid w:val="006A7F39"/>
    <w:rsid w:val="006E446A"/>
    <w:rsid w:val="00795CF7"/>
    <w:rsid w:val="007C2AF7"/>
    <w:rsid w:val="007E1871"/>
    <w:rsid w:val="008B7F6C"/>
    <w:rsid w:val="009041A6"/>
    <w:rsid w:val="009445F1"/>
    <w:rsid w:val="00963FFC"/>
    <w:rsid w:val="00974EBF"/>
    <w:rsid w:val="00A23226"/>
    <w:rsid w:val="00A80B58"/>
    <w:rsid w:val="00B8761B"/>
    <w:rsid w:val="00BC1420"/>
    <w:rsid w:val="00CE6C52"/>
    <w:rsid w:val="00D345CC"/>
    <w:rsid w:val="00D56DCF"/>
    <w:rsid w:val="00D73E88"/>
    <w:rsid w:val="00DA4F63"/>
    <w:rsid w:val="00E24466"/>
    <w:rsid w:val="00E319A9"/>
    <w:rsid w:val="00E646F8"/>
    <w:rsid w:val="00E72C01"/>
    <w:rsid w:val="00F07B0B"/>
    <w:rsid w:val="00F53365"/>
    <w:rsid w:val="00F63E1B"/>
    <w:rsid w:val="00F70640"/>
    <w:rsid w:val="00F97EF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7B3B3"/>
  <w15:docId w15:val="{1EA9A5D8-8E1B-4D35-83DD-6831C492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65"/>
    <w:pPr>
      <w:jc w:val="both"/>
    </w:pPr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F53365"/>
    <w:rPr>
      <w:sz w:val="28"/>
    </w:rPr>
  </w:style>
  <w:style w:type="table" w:styleId="Grilledutableau">
    <w:name w:val="Table Grid"/>
    <w:basedOn w:val="TableauNormal"/>
    <w:rsid w:val="00F533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1 Car"/>
    <w:link w:val="Style1"/>
    <w:rsid w:val="00F53365"/>
    <w:rPr>
      <w:sz w:val="28"/>
      <w:lang w:val="fr-FR" w:eastAsia="fr-FR" w:bidi="ar-SA"/>
    </w:rPr>
  </w:style>
  <w:style w:type="paragraph" w:customStyle="1" w:styleId="listepuce">
    <w:name w:val="liste à puce"/>
    <w:basedOn w:val="Normal"/>
    <w:rsid w:val="00F53365"/>
    <w:pPr>
      <w:numPr>
        <w:numId w:val="1"/>
      </w:numPr>
      <w:contextualSpacing/>
    </w:pPr>
    <w:rPr>
      <w:sz w:val="22"/>
    </w:rPr>
  </w:style>
  <w:style w:type="paragraph" w:styleId="En-tte">
    <w:name w:val="header"/>
    <w:basedOn w:val="Normal"/>
    <w:link w:val="En-tteCar"/>
    <w:rsid w:val="00585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5252"/>
    <w:rPr>
      <w:sz w:val="24"/>
      <w:lang w:val="fr-FR" w:eastAsia="fr-FR"/>
    </w:rPr>
  </w:style>
  <w:style w:type="paragraph" w:styleId="Pieddepage">
    <w:name w:val="footer"/>
    <w:basedOn w:val="Normal"/>
    <w:link w:val="PieddepageCar"/>
    <w:rsid w:val="00585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5252"/>
    <w:rPr>
      <w:sz w:val="24"/>
      <w:lang w:val="fr-FR" w:eastAsia="fr-FR"/>
    </w:rPr>
  </w:style>
  <w:style w:type="character" w:styleId="Lienhypertexte">
    <w:name w:val="Hyperlink"/>
    <w:uiPriority w:val="99"/>
    <w:unhideWhenUsed/>
    <w:rsid w:val="00E24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PLAN D’ACTION ANNUEL</vt:lpstr>
    </vt:vector>
  </TitlesOfParts>
  <Company>grisdoc.com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PLAN D’ACTION ANNUEL</dc:title>
  <dc:subject/>
  <dc:creator>grisdoc.com</dc:creator>
  <cp:keywords/>
  <dc:description/>
  <cp:lastModifiedBy>Lory Van Den Berghe</cp:lastModifiedBy>
  <cp:revision>37</cp:revision>
  <dcterms:created xsi:type="dcterms:W3CDTF">2023-09-01T14:09:00Z</dcterms:created>
  <dcterms:modified xsi:type="dcterms:W3CDTF">2023-09-05T08:39:00Z</dcterms:modified>
</cp:coreProperties>
</file>