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D07F" w14:textId="77777777" w:rsidR="00C771F0" w:rsidRPr="00A053BB" w:rsidRDefault="00C771F0" w:rsidP="00C771F0">
      <w:pPr>
        <w:shd w:val="clear" w:color="auto" w:fill="B8CCE4"/>
        <w:jc w:val="center"/>
        <w:rPr>
          <w:b/>
          <w:sz w:val="16"/>
          <w:szCs w:val="16"/>
        </w:rPr>
      </w:pPr>
    </w:p>
    <w:p w14:paraId="5B1A4697" w14:textId="77777777" w:rsidR="00C771F0" w:rsidRPr="00A053BB" w:rsidRDefault="00C771F0" w:rsidP="00C771F0">
      <w:pPr>
        <w:shd w:val="clear" w:color="auto" w:fill="B8CCE4"/>
        <w:jc w:val="center"/>
        <w:rPr>
          <w:b/>
          <w:sz w:val="36"/>
          <w:szCs w:val="36"/>
        </w:rPr>
      </w:pPr>
      <w:r w:rsidRPr="00A053BB">
        <w:rPr>
          <w:b/>
          <w:sz w:val="36"/>
          <w:szCs w:val="36"/>
        </w:rPr>
        <w:t>Check-List du tracteur</w:t>
      </w:r>
    </w:p>
    <w:p w14:paraId="1A130060" w14:textId="77777777" w:rsidR="00C771F0" w:rsidRPr="00A053BB" w:rsidRDefault="00C771F0" w:rsidP="00C771F0">
      <w:pPr>
        <w:shd w:val="clear" w:color="auto" w:fill="B8CCE4"/>
        <w:jc w:val="center"/>
        <w:rPr>
          <w:b/>
          <w:sz w:val="16"/>
          <w:szCs w:val="16"/>
        </w:rPr>
      </w:pPr>
    </w:p>
    <w:p w14:paraId="66021D78" w14:textId="77777777" w:rsidR="00C771F0" w:rsidRDefault="00C771F0" w:rsidP="00C771F0"/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2971"/>
        <w:gridCol w:w="3596"/>
        <w:gridCol w:w="782"/>
        <w:gridCol w:w="835"/>
        <w:gridCol w:w="876"/>
      </w:tblGrid>
      <w:tr w:rsidR="00C771F0" w14:paraId="532DBE9F" w14:textId="77777777" w:rsidTr="00DA0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E3F0"/>
            <w:vAlign w:val="center"/>
          </w:tcPr>
          <w:p w14:paraId="7A316014" w14:textId="77777777" w:rsidR="00C771F0" w:rsidRPr="006A2EE0" w:rsidRDefault="00C771F0" w:rsidP="00326D5E">
            <w:pPr>
              <w:spacing w:before="60" w:after="60"/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32C24">
              <w:rPr>
                <w:rFonts w:cstheme="minorHAnsi"/>
                <w:color w:val="404040" w:themeColor="text1" w:themeTint="BF"/>
                <w:sz w:val="24"/>
                <w:szCs w:val="24"/>
              </w:rPr>
              <w:t>Identification du tracteur :</w:t>
            </w:r>
          </w:p>
        </w:tc>
        <w:tc>
          <w:tcPr>
            <w:tcW w:w="608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5E3F0"/>
          </w:tcPr>
          <w:p w14:paraId="533FD726" w14:textId="77777777" w:rsidR="00C771F0" w:rsidRPr="00232C24" w:rsidRDefault="00C771F0" w:rsidP="00326D5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71F0" w14:paraId="55A5A5B5" w14:textId="77777777" w:rsidTr="00DA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right w:val="single" w:sz="4" w:space="0" w:color="FFFFFF" w:themeColor="background1"/>
            </w:tcBorders>
            <w:shd w:val="clear" w:color="auto" w:fill="D5E3F0"/>
            <w:vAlign w:val="center"/>
          </w:tcPr>
          <w:p w14:paraId="1CF6B03B" w14:textId="77777777" w:rsidR="00C771F0" w:rsidRPr="00232C24" w:rsidRDefault="00C771F0" w:rsidP="00326D5E">
            <w:pPr>
              <w:spacing w:before="60" w:after="60"/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Utilisation :</w:t>
            </w:r>
          </w:p>
        </w:tc>
        <w:tc>
          <w:tcPr>
            <w:tcW w:w="6089" w:type="dxa"/>
            <w:gridSpan w:val="4"/>
            <w:tcBorders>
              <w:left w:val="single" w:sz="4" w:space="0" w:color="FFFFFF" w:themeColor="background1"/>
            </w:tcBorders>
            <w:shd w:val="clear" w:color="auto" w:fill="D5E3F0"/>
          </w:tcPr>
          <w:p w14:paraId="3ED39270" w14:textId="77777777" w:rsidR="00C771F0" w:rsidRPr="00232C24" w:rsidRDefault="00C771F0" w:rsidP="00326D5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C771F0" w14:paraId="0DFA09D3" w14:textId="77777777" w:rsidTr="00DA0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  <w:shd w:val="clear" w:color="auto" w:fill="auto"/>
          </w:tcPr>
          <w:p w14:paraId="4ED2F47C" w14:textId="77777777" w:rsidR="00C771F0" w:rsidRDefault="00C771F0" w:rsidP="00326D5E">
            <w:pPr>
              <w:spacing w:before="60" w:after="60"/>
            </w:pPr>
          </w:p>
        </w:tc>
      </w:tr>
      <w:tr w:rsidR="00C771F0" w14:paraId="34B2857B" w14:textId="77777777" w:rsidTr="00DA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shd w:val="clear" w:color="auto" w:fill="4BACC6"/>
            <w:vAlign w:val="center"/>
          </w:tcPr>
          <w:p w14:paraId="4C578FC9" w14:textId="77777777" w:rsidR="00C771F0" w:rsidRPr="00E40142" w:rsidRDefault="00C771F0" w:rsidP="00326D5E">
            <w:pPr>
              <w:spacing w:before="60" w:after="60"/>
              <w:rPr>
                <w:rFonts w:cstheme="minorHAnsi"/>
              </w:rPr>
            </w:pPr>
            <w:r w:rsidRPr="00E40142">
              <w:rPr>
                <w:rFonts w:cstheme="minorHAnsi"/>
              </w:rPr>
              <w:tab/>
            </w:r>
          </w:p>
        </w:tc>
        <w:tc>
          <w:tcPr>
            <w:tcW w:w="782" w:type="dxa"/>
            <w:tcBorders>
              <w:bottom w:val="single" w:sz="4" w:space="0" w:color="DAEEF3" w:themeColor="accent5" w:themeTint="33"/>
            </w:tcBorders>
            <w:shd w:val="clear" w:color="auto" w:fill="4BACC6"/>
            <w:vAlign w:val="center"/>
          </w:tcPr>
          <w:p w14:paraId="5633EB55" w14:textId="77777777" w:rsidR="00C771F0" w:rsidRPr="00E40142" w:rsidRDefault="00C771F0" w:rsidP="00326D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835" w:type="dxa"/>
            <w:tcBorders>
              <w:bottom w:val="single" w:sz="4" w:space="0" w:color="DAEEF3" w:themeColor="accent5" w:themeTint="33"/>
            </w:tcBorders>
            <w:shd w:val="clear" w:color="auto" w:fill="4BACC6"/>
            <w:vAlign w:val="center"/>
          </w:tcPr>
          <w:p w14:paraId="20D80980" w14:textId="77777777" w:rsidR="00C771F0" w:rsidRPr="00E40142" w:rsidRDefault="00C771F0" w:rsidP="00326D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1AF14360" w14:textId="2E189031" w:rsidR="00C771F0" w:rsidRPr="00EA019B" w:rsidRDefault="00C771F0" w:rsidP="00326D5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EA019B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</w:t>
            </w:r>
            <w:r w:rsidR="00AB4090" w:rsidRPr="00EA019B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ans </w:t>
            </w:r>
            <w:r w:rsidRPr="00EA019B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</w:t>
            </w:r>
            <w:r w:rsidR="00AB4090" w:rsidRPr="00EA019B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bjet</w:t>
            </w:r>
          </w:p>
        </w:tc>
      </w:tr>
      <w:tr w:rsidR="003106FD" w:rsidRPr="00CB777A" w14:paraId="6CAB30F0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3FB77DB9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Rétroviseur gauche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D5F0B54" w14:textId="3A9C32E8" w:rsidR="00C771F0" w:rsidRPr="00CB777A" w:rsidRDefault="006E40F5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1559D469" wp14:editId="0C456137">
                  <wp:extent cx="167640" cy="167640"/>
                  <wp:effectExtent l="0" t="0" r="3810" b="3810"/>
                  <wp:docPr id="667524673" name="Graphique 2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42428FA6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E8DB025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5160C121" w14:textId="77777777" w:rsidTr="005B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E815B8C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Rétroviseur droit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3A20D82" w14:textId="7491EADD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1CEC12A1" wp14:editId="27936529">
                  <wp:extent cx="167640" cy="167640"/>
                  <wp:effectExtent l="0" t="0" r="3810" b="3810"/>
                  <wp:docPr id="2000388519" name="Graphique 2000388519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AED139C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4162A47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4AC1901C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7DDF8F1" w14:textId="32C6DE5E" w:rsidR="00C771F0" w:rsidRPr="00CB777A" w:rsidRDefault="003106FD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3106FD">
              <w:rPr>
                <w:b w:val="0"/>
                <w:bCs w:val="0"/>
                <w:color w:val="4A442A" w:themeColor="background2" w:themeShade="40"/>
              </w:rPr>
              <w:t>Éléments de signalisation du véhicule propres/visibles</w:t>
            </w:r>
            <w:r>
              <w:rPr>
                <w:b w:val="0"/>
                <w:bCs w:val="0"/>
                <w:color w:val="4A442A" w:themeColor="background2" w:themeShade="40"/>
              </w:rPr>
              <w:t xml:space="preserve"> </w:t>
            </w:r>
            <w:r w:rsidR="00C771F0" w:rsidRPr="00CB777A">
              <w:rPr>
                <w:b w:val="0"/>
                <w:bCs w:val="0"/>
                <w:color w:val="4A442A" w:themeColor="background2" w:themeShade="40"/>
              </w:rPr>
              <w:t>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69A3E2E1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4F43CDD2" w14:textId="470070E1" w:rsidR="00C771F0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76F74060" wp14:editId="066D9E83">
                  <wp:extent cx="167640" cy="167640"/>
                  <wp:effectExtent l="0" t="0" r="3810" b="3810"/>
                  <wp:docPr id="9848205" name="Graphique 9848205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73BC355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233A37EE" w14:textId="77777777" w:rsidTr="005B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EC2624D" w14:textId="1721A61D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Cl</w:t>
            </w:r>
            <w:r w:rsidR="001E3607">
              <w:rPr>
                <w:b w:val="0"/>
                <w:bCs w:val="0"/>
                <w:color w:val="4A442A" w:themeColor="background2" w:themeShade="40"/>
              </w:rPr>
              <w:t>é</w:t>
            </w:r>
            <w:r w:rsidRPr="00CB777A">
              <w:rPr>
                <w:b w:val="0"/>
                <w:bCs w:val="0"/>
                <w:color w:val="4A442A" w:themeColor="background2" w:themeShade="40"/>
              </w:rPr>
              <w:t>s sur le contact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24225E7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EB4C132" w14:textId="7AC66923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28BC6B7D" wp14:editId="5F7452FB">
                  <wp:extent cx="167640" cy="167640"/>
                  <wp:effectExtent l="0" t="0" r="3810" b="3810"/>
                  <wp:docPr id="1528232651" name="Graphique 1528232651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7647070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47E8B833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B8064A1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Plaque d’immatriculation agréée à l’arrière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57A12CAF" w14:textId="56FD5531" w:rsidR="00C771F0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4FBA13D7" wp14:editId="3097ED2F">
                  <wp:extent cx="167640" cy="167640"/>
                  <wp:effectExtent l="0" t="0" r="3810" b="3810"/>
                  <wp:docPr id="1969959016" name="Graphique 1969959016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5D3C1841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657B57EB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50D8DC07" w14:textId="77777777" w:rsidTr="005B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5EF5099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Le marchepied est-il encombré/boueux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8F3CFC8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C76E91A" w14:textId="22C67F9C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341A423D" wp14:editId="6E6BEB55">
                  <wp:extent cx="167640" cy="167640"/>
                  <wp:effectExtent l="0" t="0" r="3810" b="3810"/>
                  <wp:docPr id="661051519" name="Graphique 661051519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8D93BD3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10B0CFF9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2A7DD23C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Essuie-glace fonctionnel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37F70B88" w14:textId="24AF17F6" w:rsidR="00C771F0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6C36FA14" wp14:editId="1424B692">
                  <wp:extent cx="167640" cy="167640"/>
                  <wp:effectExtent l="0" t="0" r="3810" b="3810"/>
                  <wp:docPr id="2097146092" name="Graphique 2097146092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1B82420A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6F2C471B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071A5CD2" w14:textId="77777777" w:rsidTr="005B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A272BFE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Matériel de nettoyage des vitres dans la cabine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BCF9360" w14:textId="38B242C9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29B8EAB1" wp14:editId="361061B1">
                  <wp:extent cx="167640" cy="167640"/>
                  <wp:effectExtent l="0" t="0" r="3810" b="3810"/>
                  <wp:docPr id="579108687" name="Graphique 579108687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555BD7D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55348BE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5B6293" w:rsidRPr="00CB777A" w14:paraId="6DC6C933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3CB71622" w14:textId="2D39BD8D" w:rsidR="005B6293" w:rsidRPr="005B6293" w:rsidRDefault="005B6293" w:rsidP="00326D5E">
            <w:pPr>
              <w:spacing w:before="40" w:after="40"/>
              <w:rPr>
                <w:b w:val="0"/>
                <w:bCs w:val="0"/>
                <w:color w:val="4A442A" w:themeColor="background2" w:themeShade="40"/>
              </w:rPr>
            </w:pPr>
            <w:r w:rsidRPr="005B6293">
              <w:rPr>
                <w:b w:val="0"/>
                <w:bCs w:val="0"/>
                <w:color w:val="4A442A" w:themeColor="background2" w:themeShade="40"/>
              </w:rPr>
              <w:t>La cabine est propre et n'est pas encombrée (bouteilles, ficelles…</w:t>
            </w:r>
            <w:r w:rsidRPr="005B6293">
              <w:rPr>
                <w:b w:val="0"/>
                <w:bCs w:val="0"/>
                <w:color w:val="4A442A" w:themeColor="background2" w:themeShade="40"/>
              </w:rPr>
              <w:t>)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56D8FA4E" w14:textId="21E79B13" w:rsidR="005B6293" w:rsidRDefault="005B6293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4D34DFA6" wp14:editId="0074C28B">
                  <wp:extent cx="167640" cy="167640"/>
                  <wp:effectExtent l="0" t="0" r="3810" b="3810"/>
                  <wp:docPr id="841406179" name="Graphique 841406179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5D07737A" w14:textId="37B3CBC4" w:rsidR="005B6293" w:rsidRPr="00CB777A" w:rsidRDefault="005B6293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1E5F3CE" w14:textId="77777777" w:rsidR="005B6293" w:rsidRPr="00CB777A" w:rsidRDefault="005B6293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1A21321F" w14:textId="77777777" w:rsidTr="005B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96795D2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Siège en bon état, réglé (en hauteur et selon le poids du conducteur)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5EB4F3D" w14:textId="297369F1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4BB40383" wp14:editId="53F7A4EF">
                  <wp:extent cx="167640" cy="167640"/>
                  <wp:effectExtent l="0" t="0" r="3810" b="3810"/>
                  <wp:docPr id="233930744" name="Graphique 233930744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F4BA89C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4902D28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5AD38224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5A588C11" w14:textId="69288760" w:rsidR="00C771F0" w:rsidRPr="00CB777A" w:rsidRDefault="003106FD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3106FD">
              <w:rPr>
                <w:b w:val="0"/>
                <w:bCs w:val="0"/>
                <w:color w:val="4A442A" w:themeColor="background2" w:themeShade="40"/>
              </w:rPr>
              <w:t>Si passagers, siège à disposition</w:t>
            </w:r>
            <w:r>
              <w:rPr>
                <w:b w:val="0"/>
                <w:bCs w:val="0"/>
                <w:color w:val="4A442A" w:themeColor="background2" w:themeShade="40"/>
              </w:rPr>
              <w:t xml:space="preserve"> </w:t>
            </w:r>
            <w:r w:rsidRPr="003106FD">
              <w:rPr>
                <w:b w:val="0"/>
                <w:bCs w:val="0"/>
                <w:color w:val="4A442A" w:themeColor="background2" w:themeShade="40"/>
              </w:rPr>
              <w:t>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12024C82" w14:textId="373E1C3B" w:rsidR="00C771F0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64CDE30A" wp14:editId="498BEE25">
                  <wp:extent cx="167640" cy="167640"/>
                  <wp:effectExtent l="0" t="0" r="3810" b="3810"/>
                  <wp:docPr id="740684456" name="Graphique 740684456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D3DD304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47D53EB5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49A16750" w14:textId="77777777" w:rsidTr="0031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82BD38C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Trousse de premiers secours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45F5BA1" w14:textId="34378CEE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5226682B" wp14:editId="26770E11">
                  <wp:extent cx="167640" cy="167640"/>
                  <wp:effectExtent l="0" t="0" r="3810" b="3810"/>
                  <wp:docPr id="1485981857" name="Graphique 1485981857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94B0B0D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EF3CA36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61644679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50053EE7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Extincteur en ordre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44B11C3" w14:textId="2B001232" w:rsidR="00C771F0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3CC6D005" wp14:editId="32273113">
                  <wp:extent cx="167640" cy="167640"/>
                  <wp:effectExtent l="0" t="0" r="3810" b="3810"/>
                  <wp:docPr id="652248445" name="Graphique 652248445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EF54A9D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233C7514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3A20BA84" w14:textId="77777777" w:rsidTr="0031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EF0715D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Installation électrique en ordre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939DBB8" w14:textId="218256AB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204390C6" wp14:editId="5B15CDAD">
                  <wp:extent cx="167640" cy="167640"/>
                  <wp:effectExtent l="0" t="0" r="3810" b="3810"/>
                  <wp:docPr id="146031810" name="Graphique 146031810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BAF0101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3C65111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DA0CD1" w:rsidRPr="00CB777A" w14:paraId="3ECEC94D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14A01C6B" w14:textId="3828F501" w:rsidR="00DA0CD1" w:rsidRPr="00CB777A" w:rsidRDefault="00DA0CD1" w:rsidP="00DA0CD1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Pédales de frein accouplées</w:t>
            </w:r>
            <w:r w:rsidR="003106FD">
              <w:rPr>
                <w:b w:val="0"/>
                <w:bCs w:val="0"/>
                <w:color w:val="4A442A" w:themeColor="background2" w:themeShade="40"/>
              </w:rPr>
              <w:t xml:space="preserve"> sur voirie</w:t>
            </w:r>
            <w:r w:rsidRPr="00CB777A">
              <w:rPr>
                <w:b w:val="0"/>
                <w:bCs w:val="0"/>
                <w:color w:val="4A442A" w:themeColor="background2" w:themeShade="40"/>
              </w:rPr>
              <w:t xml:space="preserve">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5D6EECC4" w14:textId="3A5BAA77" w:rsidR="00DA0CD1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69A768AD" wp14:editId="56679FB2">
                  <wp:extent cx="167640" cy="167640"/>
                  <wp:effectExtent l="0" t="0" r="3810" b="3810"/>
                  <wp:docPr id="140713981" name="Graphique 140713981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37E0861" w14:textId="77777777" w:rsidR="00DA0CD1" w:rsidRPr="00CB777A" w:rsidRDefault="00DA0CD1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1514174E" w14:textId="77777777" w:rsidR="00DA0CD1" w:rsidRPr="00CB777A" w:rsidRDefault="00DA0CD1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702FF277" w14:textId="77777777" w:rsidTr="0031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E0D7122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Chargeur frontal en position basse lors de la conduite/à l’arrêt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4B9D6E2" w14:textId="6BD71AE1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362F13FD" wp14:editId="471E9A44">
                  <wp:extent cx="167640" cy="167640"/>
                  <wp:effectExtent l="0" t="0" r="3810" b="3810"/>
                  <wp:docPr id="990540774" name="Graphique 990540774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875520C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7D98E2B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48F813D7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A75C054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Contact possible avec pièces mobiles ? (prise de force/ventilateur)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12605586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14BDA4AA" w14:textId="696288AF" w:rsidR="00C771F0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04228FCC" wp14:editId="3CF34001">
                  <wp:extent cx="167640" cy="167640"/>
                  <wp:effectExtent l="0" t="0" r="3810" b="3810"/>
                  <wp:docPr id="401709834" name="Graphique 401709834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4A62BCF6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674C4831" w14:textId="77777777" w:rsidTr="0031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01DFD36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Contact avec parties chaudes possibles ? (échappement)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9880637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26340BA" w14:textId="318F8408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69C8F3C8" wp14:editId="5D3D276E">
                  <wp:extent cx="167640" cy="167640"/>
                  <wp:effectExtent l="0" t="0" r="3810" b="3810"/>
                  <wp:docPr id="258823803" name="Graphique 258823803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4B6E3C2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18E5E0ED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47A71EA" w14:textId="2BFB3A2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ROPS ok (arc</w:t>
            </w:r>
            <w:r w:rsidR="00AB4090">
              <w:rPr>
                <w:b w:val="0"/>
                <w:bCs w:val="0"/>
                <w:color w:val="4A442A" w:themeColor="background2" w:themeShade="40"/>
              </w:rPr>
              <w:t>eau</w:t>
            </w:r>
            <w:r w:rsidRPr="00CB777A">
              <w:rPr>
                <w:b w:val="0"/>
                <w:bCs w:val="0"/>
                <w:color w:val="4A442A" w:themeColor="background2" w:themeShade="40"/>
              </w:rPr>
              <w:t xml:space="preserve"> de sécurité)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1871105A" w14:textId="3E0D576D" w:rsidR="00C771F0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20DFC6FE" wp14:editId="43E1C24F">
                  <wp:extent cx="167640" cy="167640"/>
                  <wp:effectExtent l="0" t="0" r="3810" b="3810"/>
                  <wp:docPr id="75478680" name="Graphique 75478680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448D075D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1605D3D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4B107500" w14:textId="77777777" w:rsidTr="0031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5F2B000" w14:textId="08289828" w:rsidR="00C771F0" w:rsidRPr="00CB777A" w:rsidRDefault="001E3607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>
              <w:rPr>
                <w:b w:val="0"/>
                <w:bCs w:val="0"/>
                <w:color w:val="4A442A" w:themeColor="background2" w:themeShade="40"/>
              </w:rPr>
              <w:t>Présence de c</w:t>
            </w:r>
            <w:r w:rsidR="00C771F0" w:rsidRPr="00CB777A">
              <w:rPr>
                <w:b w:val="0"/>
                <w:bCs w:val="0"/>
                <w:color w:val="4A442A" w:themeColor="background2" w:themeShade="40"/>
              </w:rPr>
              <w:t>einture de sécurité</w:t>
            </w:r>
            <w:r>
              <w:rPr>
                <w:b w:val="0"/>
                <w:bCs w:val="0"/>
                <w:color w:val="4A442A" w:themeColor="background2" w:themeShade="40"/>
              </w:rPr>
              <w:t xml:space="preserve"> en bon état</w:t>
            </w:r>
            <w:r w:rsidR="00C771F0" w:rsidRPr="00CB777A">
              <w:rPr>
                <w:b w:val="0"/>
                <w:bCs w:val="0"/>
                <w:color w:val="4A442A" w:themeColor="background2" w:themeShade="40"/>
              </w:rPr>
              <w:t xml:space="preserve">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A56C9EB" w14:textId="7059C29E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3E8C2774" wp14:editId="21D250F4">
                  <wp:extent cx="167640" cy="167640"/>
                  <wp:effectExtent l="0" t="0" r="3810" b="3810"/>
                  <wp:docPr id="1248619791" name="Graphique 1248619791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E8CEEA6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FAC2B93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1D470E2A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647C818" w14:textId="4B2B9FB5" w:rsidR="003106FD" w:rsidRPr="00DA0CD1" w:rsidRDefault="003106FD" w:rsidP="003106FD">
            <w:pPr>
              <w:spacing w:before="40" w:after="40"/>
              <w:rPr>
                <w:rFonts w:cstheme="minorHAnsi"/>
                <w:b w:val="0"/>
                <w:bCs w:val="0"/>
                <w:strike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Garde-boue suffisamment enveloppants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AD3F938" w14:textId="639ABE64" w:rsidR="003106FD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4286E1C9" wp14:editId="4B90C598">
                  <wp:extent cx="167640" cy="167640"/>
                  <wp:effectExtent l="0" t="0" r="3810" b="3810"/>
                  <wp:docPr id="1745409315" name="Graphique 1745409315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10C8B2D" w14:textId="77777777" w:rsidR="003106FD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5943E8CE" w14:textId="77777777" w:rsidR="003106FD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5D3463C7" w14:textId="77777777" w:rsidTr="0031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9F732B4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Systèmes d’attelage en bon état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B610E3D" w14:textId="124E2B0D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5BD642E0" wp14:editId="45D06B35">
                  <wp:extent cx="167640" cy="167640"/>
                  <wp:effectExtent l="0" t="0" r="3810" b="3810"/>
                  <wp:docPr id="1537371363" name="Graphique 1537371363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56C14C0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E64D461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549692B6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3DE4C1A1" w14:textId="0C4149D5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 xml:space="preserve">Triangle de secours </w:t>
            </w:r>
            <w:r w:rsidR="00DA0CD1">
              <w:rPr>
                <w:b w:val="0"/>
                <w:bCs w:val="0"/>
                <w:color w:val="4A442A" w:themeColor="background2" w:themeShade="40"/>
              </w:rPr>
              <w:t xml:space="preserve">et gilet réfléchissant </w:t>
            </w:r>
            <w:r w:rsidRPr="00CB777A">
              <w:rPr>
                <w:b w:val="0"/>
                <w:bCs w:val="0"/>
                <w:color w:val="4A442A" w:themeColor="background2" w:themeShade="40"/>
              </w:rPr>
              <w:t>dans la cabine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BE50C64" w14:textId="471BB867" w:rsidR="00C771F0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0D7E2D53" wp14:editId="3C9D7DD4">
                  <wp:extent cx="167640" cy="167640"/>
                  <wp:effectExtent l="0" t="0" r="3810" b="3810"/>
                  <wp:docPr id="25895181" name="Graphique 25895181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6D191611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6707DCA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67103BEA" w14:textId="77777777" w:rsidTr="0031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F873259" w14:textId="77777777" w:rsidR="00C771F0" w:rsidRPr="00CB777A" w:rsidRDefault="00C771F0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 w:rsidRPr="00CB777A">
              <w:rPr>
                <w:b w:val="0"/>
                <w:bCs w:val="0"/>
                <w:color w:val="4A442A" w:themeColor="background2" w:themeShade="40"/>
              </w:rPr>
              <w:t>Coupe circuit ?</w:t>
            </w:r>
            <w:r w:rsidRPr="00CB777A">
              <w:rPr>
                <w:b w:val="0"/>
                <w:bCs w:val="0"/>
                <w:color w:val="4A442A" w:themeColor="background2" w:themeShade="40"/>
              </w:rPr>
              <w:tab/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0A35F30" w14:textId="3761CB2E" w:rsidR="00C771F0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3DBC6965" wp14:editId="00241EB0">
                  <wp:extent cx="167640" cy="167640"/>
                  <wp:effectExtent l="0" t="0" r="3810" b="3810"/>
                  <wp:docPr id="1195080364" name="Graphique 1195080364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687B2FE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EEA8C2B" w14:textId="77777777" w:rsidR="00C771F0" w:rsidRPr="00CB777A" w:rsidRDefault="00C771F0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7E19527C" w14:textId="77777777" w:rsidTr="005B6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74D7683B" w14:textId="4EDA0BBF" w:rsidR="00C771F0" w:rsidRPr="00CB777A" w:rsidRDefault="00DA0CD1" w:rsidP="00326D5E">
            <w:pPr>
              <w:spacing w:before="40" w:after="40"/>
              <w:rPr>
                <w:rFonts w:cstheme="minorHAnsi"/>
                <w:b w:val="0"/>
                <w:bCs w:val="0"/>
                <w:color w:val="4A442A" w:themeColor="background2" w:themeShade="40"/>
              </w:rPr>
            </w:pPr>
            <w:r>
              <w:rPr>
                <w:b w:val="0"/>
                <w:bCs w:val="0"/>
                <w:color w:val="4A442A" w:themeColor="background2" w:themeShade="40"/>
              </w:rPr>
              <w:t>L’entretien du tracteur est-il fait</w:t>
            </w:r>
            <w:r w:rsidR="00C771F0" w:rsidRPr="00CB777A">
              <w:rPr>
                <w:b w:val="0"/>
                <w:bCs w:val="0"/>
                <w:color w:val="4A442A" w:themeColor="background2" w:themeShade="40"/>
              </w:rPr>
              <w:t xml:space="preserve">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6C692AD" w14:textId="308AC093" w:rsidR="00C771F0" w:rsidRPr="00CB777A" w:rsidRDefault="003106FD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560A940E" wp14:editId="6EDEAFF4">
                  <wp:extent cx="167640" cy="167640"/>
                  <wp:effectExtent l="0" t="0" r="3810" b="3810"/>
                  <wp:docPr id="1224351901" name="Graphique 1224351901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AF5B86A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0FB06B84" w14:textId="77777777" w:rsidR="00C771F0" w:rsidRPr="00CB777A" w:rsidRDefault="00C771F0" w:rsidP="003106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3106FD" w:rsidRPr="00CB777A" w14:paraId="08EE899D" w14:textId="77777777" w:rsidTr="0095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68A468A" w14:textId="622E88C6" w:rsidR="001E3607" w:rsidRPr="00DA0CD1" w:rsidRDefault="001E3607" w:rsidP="00326D5E">
            <w:pPr>
              <w:spacing w:before="40" w:after="40"/>
              <w:rPr>
                <w:b w:val="0"/>
                <w:bCs w:val="0"/>
                <w:color w:val="4A442A" w:themeColor="background2" w:themeShade="40"/>
              </w:rPr>
            </w:pPr>
            <w:r w:rsidRPr="00DA0CD1">
              <w:rPr>
                <w:b w:val="0"/>
                <w:bCs w:val="0"/>
                <w:color w:val="4A442A" w:themeColor="background2" w:themeShade="40"/>
              </w:rPr>
              <w:t>La masse à l’avant est-elle suffisamment visible/signalée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1C0DEC0" w14:textId="107FDEEB" w:rsidR="001E3607" w:rsidRPr="00CB777A" w:rsidRDefault="003106FD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  <w:r>
              <w:rPr>
                <w:rFonts w:cstheme="minorHAnsi"/>
                <w:noProof/>
                <w:color w:val="4A442A" w:themeColor="background2" w:themeShade="40"/>
              </w:rPr>
              <w:drawing>
                <wp:inline distT="0" distB="0" distL="0" distR="0" wp14:anchorId="1497987E" wp14:editId="16C1D951">
                  <wp:extent cx="167640" cy="167640"/>
                  <wp:effectExtent l="0" t="0" r="3810" b="3810"/>
                  <wp:docPr id="31394762" name="Graphique 31394762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24673" name="Graphique 667524673" descr="Signe pouce en haut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644" cy="16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F2E0B38" w14:textId="77777777" w:rsidR="001E3607" w:rsidRPr="00CB777A" w:rsidRDefault="001E3607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4714847" w14:textId="77777777" w:rsidR="001E3607" w:rsidRPr="00CB777A" w:rsidRDefault="001E3607" w:rsidP="003106F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9578FF" w:rsidRPr="00CB777A" w14:paraId="1C17DF41" w14:textId="77777777" w:rsidTr="00957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gridSpan w:val="2"/>
            <w:tcBorders>
              <w:top w:val="single" w:sz="4" w:space="0" w:color="DAEEF3" w:themeColor="accent5" w:themeTint="33"/>
              <w:left w:val="nil"/>
              <w:bottom w:val="single" w:sz="4" w:space="0" w:color="DAEEF3" w:themeColor="accent5" w:themeTint="33"/>
              <w:right w:val="nil"/>
            </w:tcBorders>
            <w:shd w:val="clear" w:color="auto" w:fill="FFFFFF" w:themeFill="background1"/>
            <w:vAlign w:val="center"/>
          </w:tcPr>
          <w:p w14:paraId="70D81B66" w14:textId="77777777" w:rsidR="009578FF" w:rsidRPr="00DA0CD1" w:rsidRDefault="009578FF" w:rsidP="009578FF">
            <w:pPr>
              <w:spacing w:before="40" w:after="40"/>
              <w:rPr>
                <w:strike/>
                <w:color w:val="4A442A" w:themeColor="background2" w:themeShade="40"/>
              </w:rPr>
            </w:pP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nil"/>
              <w:bottom w:val="single" w:sz="4" w:space="0" w:color="DAEEF3" w:themeColor="accent5" w:themeTint="33"/>
              <w:right w:val="nil"/>
            </w:tcBorders>
            <w:shd w:val="clear" w:color="auto" w:fill="auto"/>
            <w:vAlign w:val="center"/>
          </w:tcPr>
          <w:p w14:paraId="2DA008E6" w14:textId="77777777" w:rsidR="009578FF" w:rsidRDefault="009578FF" w:rsidP="009578F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nil"/>
              <w:bottom w:val="single" w:sz="4" w:space="0" w:color="DAEEF3" w:themeColor="accent5" w:themeTint="33"/>
              <w:right w:val="nil"/>
            </w:tcBorders>
            <w:shd w:val="clear" w:color="auto" w:fill="FFFFFF" w:themeFill="background1"/>
            <w:vAlign w:val="center"/>
          </w:tcPr>
          <w:p w14:paraId="6F82284F" w14:textId="77777777" w:rsidR="009578FF" w:rsidRPr="00CB777A" w:rsidRDefault="009578FF" w:rsidP="009578F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nil"/>
              <w:bottom w:val="single" w:sz="4" w:space="0" w:color="DAEEF3" w:themeColor="accent5" w:themeTint="33"/>
              <w:right w:val="nil"/>
            </w:tcBorders>
            <w:shd w:val="clear" w:color="auto" w:fill="FFFFFF" w:themeFill="background1"/>
            <w:vAlign w:val="center"/>
          </w:tcPr>
          <w:p w14:paraId="6F5146D9" w14:textId="77777777" w:rsidR="009578FF" w:rsidRPr="00CB777A" w:rsidRDefault="009578FF" w:rsidP="009578F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9578FF" w:rsidRPr="00CB777A" w14:paraId="1F9B0E94" w14:textId="77777777" w:rsidTr="0095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D5E3F0"/>
            <w:vAlign w:val="center"/>
          </w:tcPr>
          <w:p w14:paraId="1A8AFF43" w14:textId="77777777" w:rsidR="009578FF" w:rsidRDefault="009578FF" w:rsidP="009578FF">
            <w:pPr>
              <w:spacing w:before="40" w:after="40"/>
              <w:rPr>
                <w:b w:val="0"/>
                <w:bCs w:val="0"/>
                <w:color w:val="404040" w:themeColor="text1" w:themeTint="BF"/>
              </w:rPr>
            </w:pPr>
            <w:r w:rsidRPr="00355DEC">
              <w:rPr>
                <w:color w:val="404040" w:themeColor="text1" w:themeTint="BF"/>
                <w:sz w:val="24"/>
                <w:szCs w:val="24"/>
                <w:u w:val="single"/>
              </w:rPr>
              <w:t>Remarques</w:t>
            </w:r>
            <w:r w:rsidRPr="00355DEC">
              <w:rPr>
                <w:color w:val="404040" w:themeColor="text1" w:themeTint="BF"/>
              </w:rPr>
              <w:t xml:space="preserve"> :</w:t>
            </w:r>
          </w:p>
          <w:p w14:paraId="616F695B" w14:textId="77777777" w:rsidR="009578FF" w:rsidRDefault="009578FF" w:rsidP="009578FF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</w:p>
          <w:p w14:paraId="183E0D90" w14:textId="77777777" w:rsidR="009578FF" w:rsidRPr="00355DEC" w:rsidRDefault="009578FF" w:rsidP="009578FF">
            <w:pPr>
              <w:spacing w:before="40" w:after="40"/>
              <w:rPr>
                <w:color w:val="404040" w:themeColor="text1" w:themeTint="BF"/>
                <w:sz w:val="24"/>
                <w:szCs w:val="24"/>
                <w:u w:val="single"/>
              </w:rPr>
            </w:pPr>
          </w:p>
        </w:tc>
      </w:tr>
      <w:tr w:rsidR="009578FF" w:rsidRPr="00CB777A" w14:paraId="7505CEA9" w14:textId="77777777" w:rsidTr="00957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337A4715" w14:textId="678E119B" w:rsidR="009578FF" w:rsidRPr="009578FF" w:rsidRDefault="009578FF" w:rsidP="009578FF">
            <w:pPr>
              <w:spacing w:before="40" w:after="40"/>
              <w:rPr>
                <w:b w:val="0"/>
                <w:bCs w:val="0"/>
                <w:color w:val="404040" w:themeColor="text1" w:themeTint="BF"/>
              </w:rPr>
            </w:pPr>
            <w:r w:rsidRPr="009578FF">
              <w:rPr>
                <w:b w:val="0"/>
                <w:bCs w:val="0"/>
                <w:color w:val="595959" w:themeColor="text1" w:themeTint="A6"/>
              </w:rPr>
              <w:t xml:space="preserve">Vous pouvez aussi consulter la check-list signalisation des véhicules agricoles sur notre site internet, dans l’onglet « Machines » rubrique « Articles d’information » : </w:t>
            </w:r>
            <w:hyperlink r:id="rId10" w:anchor="1665060775555-ec7e66f0-8ff4" w:history="1">
              <w:r w:rsidRPr="009578FF">
                <w:rPr>
                  <w:rStyle w:val="Lienhypertexte"/>
                  <w:b w:val="0"/>
                  <w:bCs w:val="0"/>
                  <w:color w:val="548DD4" w:themeColor="text2" w:themeTint="99"/>
                </w:rPr>
                <w:t>secteursverts.be/documentation/</w:t>
              </w:r>
            </w:hyperlink>
          </w:p>
        </w:tc>
      </w:tr>
    </w:tbl>
    <w:p w14:paraId="77101025" w14:textId="4E687ED7" w:rsidR="006B7692" w:rsidRPr="00C771F0" w:rsidRDefault="006B7692" w:rsidP="002F05D2"/>
    <w:sectPr w:rsidR="006B7692" w:rsidRPr="00C771F0" w:rsidSect="004B42AF">
      <w:footerReference w:type="default" r:id="rId11"/>
      <w:pgSz w:w="11906" w:h="16838"/>
      <w:pgMar w:top="1134" w:right="1418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24FB" w14:textId="77777777" w:rsidR="00EA6595" w:rsidRDefault="00EA6595" w:rsidP="00A96F58">
      <w:r>
        <w:separator/>
      </w:r>
    </w:p>
  </w:endnote>
  <w:endnote w:type="continuationSeparator" w:id="0">
    <w:p w14:paraId="777854DA" w14:textId="77777777" w:rsidR="00EA6595" w:rsidRDefault="00EA6595" w:rsidP="00A96F58">
      <w:r>
        <w:continuationSeparator/>
      </w:r>
    </w:p>
  </w:endnote>
  <w:endnote w:type="continuationNotice" w:id="1">
    <w:p w14:paraId="110EF3C1" w14:textId="77777777" w:rsidR="00EA6595" w:rsidRDefault="00EA6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7241" w14:textId="7FCD2D97" w:rsidR="00A717F0" w:rsidRPr="00A717F0" w:rsidRDefault="00883362" w:rsidP="00A717F0">
    <w:pPr>
      <w:pStyle w:val="Pieddepage"/>
      <w:rPr>
        <w:b/>
        <w:bCs/>
      </w:rPr>
    </w:pPr>
    <w:r>
      <w:rPr>
        <w:b/>
        <w:bCs/>
        <w:color w:val="404040" w:themeColor="text1" w:themeTint="BF"/>
      </w:rPr>
      <w:t>Tracteur</w:t>
    </w:r>
    <w:r w:rsidR="00303C29" w:rsidRPr="00303C29">
      <w:rPr>
        <w:b/>
        <w:bCs/>
        <w:color w:val="404040" w:themeColor="text1" w:themeTint="BF"/>
      </w:rPr>
      <w:t xml:space="preserve"> - Check-list</w:t>
    </w:r>
    <w:r w:rsidR="00303C29" w:rsidRPr="00A717F0">
      <w:rPr>
        <w:b/>
        <w:bCs/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 wp14:anchorId="15502F76" wp14:editId="1523CA4E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447800" cy="565150"/>
          <wp:effectExtent l="0" t="0" r="0" b="635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9F3E2" w14:textId="77777777" w:rsidR="00A96F58" w:rsidRDefault="00A96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CE46" w14:textId="77777777" w:rsidR="00EA6595" w:rsidRDefault="00EA6595" w:rsidP="00A96F58">
      <w:r>
        <w:separator/>
      </w:r>
    </w:p>
  </w:footnote>
  <w:footnote w:type="continuationSeparator" w:id="0">
    <w:p w14:paraId="0137722B" w14:textId="77777777" w:rsidR="00EA6595" w:rsidRDefault="00EA6595" w:rsidP="00A96F58">
      <w:r>
        <w:continuationSeparator/>
      </w:r>
    </w:p>
  </w:footnote>
  <w:footnote w:type="continuationNotice" w:id="1">
    <w:p w14:paraId="38163C33" w14:textId="77777777" w:rsidR="00EA6595" w:rsidRDefault="00EA65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B7"/>
    <w:multiLevelType w:val="hybridMultilevel"/>
    <w:tmpl w:val="0722E77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B59"/>
    <w:multiLevelType w:val="hybridMultilevel"/>
    <w:tmpl w:val="B59A7A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5F8"/>
    <w:multiLevelType w:val="hybridMultilevel"/>
    <w:tmpl w:val="3AAAE61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AED"/>
    <w:multiLevelType w:val="hybridMultilevel"/>
    <w:tmpl w:val="B81EC4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04C"/>
    <w:multiLevelType w:val="hybridMultilevel"/>
    <w:tmpl w:val="82F67F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D33"/>
    <w:multiLevelType w:val="hybridMultilevel"/>
    <w:tmpl w:val="97CE4C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3EE6"/>
    <w:multiLevelType w:val="hybridMultilevel"/>
    <w:tmpl w:val="84A4E704"/>
    <w:lvl w:ilvl="0" w:tplc="4EC43E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598"/>
    <w:multiLevelType w:val="hybridMultilevel"/>
    <w:tmpl w:val="89E0D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21C6"/>
    <w:multiLevelType w:val="hybridMultilevel"/>
    <w:tmpl w:val="D228BD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7116"/>
    <w:multiLevelType w:val="hybridMultilevel"/>
    <w:tmpl w:val="50A0A2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CB"/>
    <w:multiLevelType w:val="hybridMultilevel"/>
    <w:tmpl w:val="647ED3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29F"/>
    <w:multiLevelType w:val="hybridMultilevel"/>
    <w:tmpl w:val="1B7822E4"/>
    <w:lvl w:ilvl="0" w:tplc="694A940A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13AB"/>
    <w:multiLevelType w:val="hybridMultilevel"/>
    <w:tmpl w:val="9A5E77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E2572"/>
    <w:multiLevelType w:val="hybridMultilevel"/>
    <w:tmpl w:val="6A56DA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11B"/>
    <w:multiLevelType w:val="hybridMultilevel"/>
    <w:tmpl w:val="F3E2AC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A31"/>
    <w:multiLevelType w:val="hybridMultilevel"/>
    <w:tmpl w:val="C694A2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35D"/>
    <w:multiLevelType w:val="hybridMultilevel"/>
    <w:tmpl w:val="E744BF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34C2"/>
    <w:multiLevelType w:val="hybridMultilevel"/>
    <w:tmpl w:val="7194D0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0FB2"/>
    <w:multiLevelType w:val="hybridMultilevel"/>
    <w:tmpl w:val="B3403F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5CE4"/>
    <w:multiLevelType w:val="hybridMultilevel"/>
    <w:tmpl w:val="D79064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3653"/>
    <w:multiLevelType w:val="hybridMultilevel"/>
    <w:tmpl w:val="B1A810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806E9"/>
    <w:multiLevelType w:val="hybridMultilevel"/>
    <w:tmpl w:val="8B5E35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3A8"/>
    <w:multiLevelType w:val="hybridMultilevel"/>
    <w:tmpl w:val="2682BC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2023"/>
    <w:multiLevelType w:val="hybridMultilevel"/>
    <w:tmpl w:val="0ECE3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14AAD"/>
    <w:multiLevelType w:val="hybridMultilevel"/>
    <w:tmpl w:val="A6988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94ACA"/>
    <w:multiLevelType w:val="hybridMultilevel"/>
    <w:tmpl w:val="FBE299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3570">
    <w:abstractNumId w:val="18"/>
  </w:num>
  <w:num w:numId="2" w16cid:durableId="1148131814">
    <w:abstractNumId w:val="10"/>
  </w:num>
  <w:num w:numId="3" w16cid:durableId="1399327254">
    <w:abstractNumId w:val="4"/>
  </w:num>
  <w:num w:numId="4" w16cid:durableId="931088370">
    <w:abstractNumId w:val="12"/>
  </w:num>
  <w:num w:numId="5" w16cid:durableId="515777477">
    <w:abstractNumId w:val="22"/>
  </w:num>
  <w:num w:numId="6" w16cid:durableId="374934386">
    <w:abstractNumId w:val="7"/>
  </w:num>
  <w:num w:numId="7" w16cid:durableId="1766926093">
    <w:abstractNumId w:val="8"/>
  </w:num>
  <w:num w:numId="8" w16cid:durableId="604456575">
    <w:abstractNumId w:val="9"/>
  </w:num>
  <w:num w:numId="9" w16cid:durableId="516387123">
    <w:abstractNumId w:val="3"/>
  </w:num>
  <w:num w:numId="10" w16cid:durableId="1606569704">
    <w:abstractNumId w:val="17"/>
  </w:num>
  <w:num w:numId="11" w16cid:durableId="1631783559">
    <w:abstractNumId w:val="2"/>
  </w:num>
  <w:num w:numId="12" w16cid:durableId="1054620197">
    <w:abstractNumId w:val="13"/>
  </w:num>
  <w:num w:numId="13" w16cid:durableId="1722048924">
    <w:abstractNumId w:val="14"/>
  </w:num>
  <w:num w:numId="14" w16cid:durableId="2000763241">
    <w:abstractNumId w:val="5"/>
  </w:num>
  <w:num w:numId="15" w16cid:durableId="1107237591">
    <w:abstractNumId w:val="15"/>
  </w:num>
  <w:num w:numId="16" w16cid:durableId="2048749417">
    <w:abstractNumId w:val="19"/>
  </w:num>
  <w:num w:numId="17" w16cid:durableId="1474106572">
    <w:abstractNumId w:val="25"/>
  </w:num>
  <w:num w:numId="18" w16cid:durableId="2127236379">
    <w:abstractNumId w:val="1"/>
  </w:num>
  <w:num w:numId="19" w16cid:durableId="74281551">
    <w:abstractNumId w:val="0"/>
  </w:num>
  <w:num w:numId="20" w16cid:durableId="1227033284">
    <w:abstractNumId w:val="6"/>
  </w:num>
  <w:num w:numId="21" w16cid:durableId="287244941">
    <w:abstractNumId w:val="11"/>
  </w:num>
  <w:num w:numId="22" w16cid:durableId="88043973">
    <w:abstractNumId w:val="24"/>
  </w:num>
  <w:num w:numId="23" w16cid:durableId="927538220">
    <w:abstractNumId w:val="23"/>
  </w:num>
  <w:num w:numId="24" w16cid:durableId="373043692">
    <w:abstractNumId w:val="16"/>
  </w:num>
  <w:num w:numId="25" w16cid:durableId="835459219">
    <w:abstractNumId w:val="20"/>
  </w:num>
  <w:num w:numId="26" w16cid:durableId="20095960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58"/>
    <w:rsid w:val="00026C22"/>
    <w:rsid w:val="000758A0"/>
    <w:rsid w:val="000806F6"/>
    <w:rsid w:val="000E3969"/>
    <w:rsid w:val="00101BCF"/>
    <w:rsid w:val="00103840"/>
    <w:rsid w:val="00160975"/>
    <w:rsid w:val="0016664E"/>
    <w:rsid w:val="00182016"/>
    <w:rsid w:val="001E3607"/>
    <w:rsid w:val="002324A0"/>
    <w:rsid w:val="00242102"/>
    <w:rsid w:val="00254DFD"/>
    <w:rsid w:val="002613A0"/>
    <w:rsid w:val="00264B71"/>
    <w:rsid w:val="00290198"/>
    <w:rsid w:val="00296A69"/>
    <w:rsid w:val="002B3C2B"/>
    <w:rsid w:val="002B3E47"/>
    <w:rsid w:val="002D7E22"/>
    <w:rsid w:val="002F05D2"/>
    <w:rsid w:val="00303C29"/>
    <w:rsid w:val="003106FD"/>
    <w:rsid w:val="003621B7"/>
    <w:rsid w:val="003A22E2"/>
    <w:rsid w:val="0041226A"/>
    <w:rsid w:val="00440751"/>
    <w:rsid w:val="00480B71"/>
    <w:rsid w:val="00486C73"/>
    <w:rsid w:val="004B42AF"/>
    <w:rsid w:val="004D38D6"/>
    <w:rsid w:val="004D42E1"/>
    <w:rsid w:val="00503FA0"/>
    <w:rsid w:val="00536C9F"/>
    <w:rsid w:val="00545FC1"/>
    <w:rsid w:val="00551637"/>
    <w:rsid w:val="0056218E"/>
    <w:rsid w:val="005B4098"/>
    <w:rsid w:val="005B6293"/>
    <w:rsid w:val="005C5BAF"/>
    <w:rsid w:val="005D2D40"/>
    <w:rsid w:val="005E0DD0"/>
    <w:rsid w:val="006246E6"/>
    <w:rsid w:val="0062540F"/>
    <w:rsid w:val="006363CC"/>
    <w:rsid w:val="00646763"/>
    <w:rsid w:val="00654394"/>
    <w:rsid w:val="006B7692"/>
    <w:rsid w:val="006E40F5"/>
    <w:rsid w:val="00721FD4"/>
    <w:rsid w:val="0076297B"/>
    <w:rsid w:val="0078172B"/>
    <w:rsid w:val="007879B3"/>
    <w:rsid w:val="007C2EB8"/>
    <w:rsid w:val="007C34FC"/>
    <w:rsid w:val="007C3EA2"/>
    <w:rsid w:val="00876DD5"/>
    <w:rsid w:val="0088195C"/>
    <w:rsid w:val="00883362"/>
    <w:rsid w:val="008B0237"/>
    <w:rsid w:val="008D27FE"/>
    <w:rsid w:val="00900A36"/>
    <w:rsid w:val="00915EB1"/>
    <w:rsid w:val="00931EB4"/>
    <w:rsid w:val="009578FF"/>
    <w:rsid w:val="009678F9"/>
    <w:rsid w:val="0097064C"/>
    <w:rsid w:val="00973A0D"/>
    <w:rsid w:val="009958C5"/>
    <w:rsid w:val="009972DC"/>
    <w:rsid w:val="009B0842"/>
    <w:rsid w:val="009B2BAD"/>
    <w:rsid w:val="009F15C0"/>
    <w:rsid w:val="009F7799"/>
    <w:rsid w:val="00A1231B"/>
    <w:rsid w:val="00A342BC"/>
    <w:rsid w:val="00A51A57"/>
    <w:rsid w:val="00A717F0"/>
    <w:rsid w:val="00A923CF"/>
    <w:rsid w:val="00A94582"/>
    <w:rsid w:val="00A96F58"/>
    <w:rsid w:val="00AB4090"/>
    <w:rsid w:val="00AC7A54"/>
    <w:rsid w:val="00AF5F18"/>
    <w:rsid w:val="00B20E50"/>
    <w:rsid w:val="00B31961"/>
    <w:rsid w:val="00B4094B"/>
    <w:rsid w:val="00B61066"/>
    <w:rsid w:val="00B832A2"/>
    <w:rsid w:val="00B90173"/>
    <w:rsid w:val="00B91390"/>
    <w:rsid w:val="00BE19AF"/>
    <w:rsid w:val="00BF2D2C"/>
    <w:rsid w:val="00C465B5"/>
    <w:rsid w:val="00C56036"/>
    <w:rsid w:val="00C63625"/>
    <w:rsid w:val="00C640BA"/>
    <w:rsid w:val="00C771F0"/>
    <w:rsid w:val="00D179B7"/>
    <w:rsid w:val="00D20F7E"/>
    <w:rsid w:val="00D2730D"/>
    <w:rsid w:val="00D3283A"/>
    <w:rsid w:val="00DA0CD1"/>
    <w:rsid w:val="00DB773A"/>
    <w:rsid w:val="00DC40C9"/>
    <w:rsid w:val="00DD6ADF"/>
    <w:rsid w:val="00DF376C"/>
    <w:rsid w:val="00DF5DD2"/>
    <w:rsid w:val="00E2424B"/>
    <w:rsid w:val="00E40142"/>
    <w:rsid w:val="00E929E1"/>
    <w:rsid w:val="00EA019B"/>
    <w:rsid w:val="00EA6595"/>
    <w:rsid w:val="00F264B1"/>
    <w:rsid w:val="00F8014B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B34D99"/>
  <w15:docId w15:val="{9B8516E3-7637-478D-92B0-1F6A4DD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58"/>
  </w:style>
  <w:style w:type="paragraph" w:styleId="Titre1">
    <w:name w:val="heading 1"/>
    <w:basedOn w:val="Normal"/>
    <w:next w:val="Normal"/>
    <w:link w:val="Titre1Car"/>
    <w:uiPriority w:val="9"/>
    <w:qFormat/>
    <w:rsid w:val="0097064C"/>
    <w:pPr>
      <w:jc w:val="left"/>
      <w:outlineLvl w:val="0"/>
    </w:pPr>
    <w:rPr>
      <w:noProof/>
      <w:color w:val="1F497D" w:themeColor="text2"/>
      <w:sz w:val="18"/>
      <w:szCs w:val="3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F58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A96F58"/>
    <w:pPr>
      <w:jc w:val="left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6F58"/>
  </w:style>
  <w:style w:type="paragraph" w:styleId="Pieddepage">
    <w:name w:val="footer"/>
    <w:basedOn w:val="Normal"/>
    <w:link w:val="Pieddepag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F58"/>
  </w:style>
  <w:style w:type="paragraph" w:styleId="Textedebulles">
    <w:name w:val="Balloon Text"/>
    <w:basedOn w:val="Normal"/>
    <w:link w:val="TextedebullesCar"/>
    <w:uiPriority w:val="99"/>
    <w:semiHidden/>
    <w:unhideWhenUsed/>
    <w:rsid w:val="00A96F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F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B31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Titre1Car">
    <w:name w:val="Titre 1 Car"/>
    <w:basedOn w:val="Policepardfaut"/>
    <w:link w:val="Titre1"/>
    <w:uiPriority w:val="9"/>
    <w:rsid w:val="0097064C"/>
    <w:rPr>
      <w:noProof/>
      <w:color w:val="1F497D" w:themeColor="text2"/>
      <w:sz w:val="18"/>
      <w:szCs w:val="30"/>
      <w:lang w:val="fr-FR"/>
    </w:rPr>
  </w:style>
  <w:style w:type="character" w:styleId="Textedelespacerserv">
    <w:name w:val="Placeholder Text"/>
    <w:basedOn w:val="Policepardfaut"/>
    <w:uiPriority w:val="99"/>
    <w:semiHidden/>
    <w:rsid w:val="0097064C"/>
    <w:rPr>
      <w:rFonts w:ascii="Calibri" w:hAnsi="Calibri" w:cs="Calibri"/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F5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5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5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5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5F18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DB773A"/>
    <w:rPr>
      <w:color w:val="2B579A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4B42AF"/>
    <w:pPr>
      <w:spacing w:after="200"/>
      <w:jc w:val="left"/>
    </w:pPr>
    <w:rPr>
      <w:i/>
      <w:iCs/>
      <w:color w:val="1F497D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79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ecteursverts.be/preventagri-prevention-securite-secteurs-verts/articles-dinformation-prevention-et-securite-dans-les-secteurs-ver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92EF-9E0D-49C7-8E0E-4C7C238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mailto:julie.dujardin@preventagri.be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Dujardin</dc:creator>
  <cp:keywords/>
  <cp:lastModifiedBy>Guillaume Lheureux</cp:lastModifiedBy>
  <cp:revision>64</cp:revision>
  <cp:lastPrinted>2022-08-11T17:19:00Z</cp:lastPrinted>
  <dcterms:created xsi:type="dcterms:W3CDTF">2022-08-09T19:38:00Z</dcterms:created>
  <dcterms:modified xsi:type="dcterms:W3CDTF">2023-05-10T09:19:00Z</dcterms:modified>
</cp:coreProperties>
</file>